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7683" w14:textId="77777777" w:rsidR="002675EE" w:rsidRDefault="002A1D34" w:rsidP="002A1D34">
      <w:pPr>
        <w:jc w:val="center"/>
      </w:pPr>
      <w:r>
        <w:t>CITY OF HOOKS</w:t>
      </w:r>
    </w:p>
    <w:p w14:paraId="67057500" w14:textId="6F992277" w:rsidR="002A1D34" w:rsidRDefault="00271ABE" w:rsidP="002A1D34">
      <w:pPr>
        <w:jc w:val="center"/>
      </w:pPr>
      <w:r>
        <w:t>March 16</w:t>
      </w:r>
      <w:r w:rsidR="00047352">
        <w:t>, 20</w:t>
      </w:r>
      <w:r w:rsidR="00B61793">
        <w:t>20</w:t>
      </w:r>
      <w:r w:rsidR="002A1D34">
        <w:t xml:space="preserve"> </w:t>
      </w:r>
      <w:r w:rsidR="005712FF">
        <w:t xml:space="preserve">Regular Business </w:t>
      </w:r>
      <w:r w:rsidR="002A1D34">
        <w:t>Meeting Minutes</w:t>
      </w:r>
    </w:p>
    <w:p w14:paraId="5766730A" w14:textId="64CE6EE3" w:rsidR="002A1D34" w:rsidRDefault="00A91F15" w:rsidP="002A1D34">
      <w:pPr>
        <w:jc w:val="center"/>
      </w:pPr>
      <w:r>
        <w:t>Mayor Cochran</w:t>
      </w:r>
      <w:r>
        <w:tab/>
      </w:r>
      <w:r>
        <w:tab/>
      </w:r>
      <w:r w:rsidR="0013797A">
        <w:t>Present</w:t>
      </w:r>
      <w:r w:rsidR="002A1D34" w:rsidRPr="007F1243">
        <w:tab/>
      </w:r>
      <w:r w:rsidR="00047352">
        <w:tab/>
      </w:r>
      <w:r w:rsidR="0013797A">
        <w:tab/>
      </w:r>
      <w:r w:rsidR="00047352">
        <w:t>Councilperson Graves</w:t>
      </w:r>
      <w:r w:rsidR="0013797A">
        <w:tab/>
      </w:r>
      <w:r w:rsidR="00047352">
        <w:tab/>
      </w:r>
      <w:r w:rsidR="00B66698">
        <w:t>Present</w:t>
      </w:r>
    </w:p>
    <w:p w14:paraId="10583202" w14:textId="16004C20" w:rsidR="002A1D34" w:rsidRDefault="007F1243" w:rsidP="007F1243">
      <w:r>
        <w:tab/>
      </w:r>
      <w:r w:rsidR="002E25A1">
        <w:tab/>
      </w:r>
      <w:r>
        <w:t>Councilperson</w:t>
      </w:r>
      <w:r w:rsidR="0013797A">
        <w:t xml:space="preserve"> Little</w:t>
      </w:r>
      <w:r w:rsidR="0013797A">
        <w:tab/>
      </w:r>
      <w:r w:rsidR="00C46A04">
        <w:t>Present</w:t>
      </w:r>
      <w:r>
        <w:tab/>
      </w:r>
      <w:r w:rsidR="002A1D34">
        <w:tab/>
      </w:r>
      <w:r w:rsidR="00C43489">
        <w:tab/>
      </w:r>
      <w:r w:rsidR="00036446">
        <w:t xml:space="preserve"> </w:t>
      </w:r>
      <w:r w:rsidR="002A1D34">
        <w:t>Councilperson Reiter</w:t>
      </w:r>
      <w:r w:rsidR="0013797A">
        <w:tab/>
      </w:r>
      <w:r w:rsidR="002A1D34">
        <w:tab/>
      </w:r>
      <w:r w:rsidR="00B61793">
        <w:t>Present</w:t>
      </w:r>
    </w:p>
    <w:p w14:paraId="2283355E" w14:textId="02889427" w:rsidR="002A1D34" w:rsidRDefault="002A1D34" w:rsidP="002A1D34">
      <w:pPr>
        <w:jc w:val="center"/>
      </w:pPr>
      <w:r>
        <w:t>Councilperson Phillips</w:t>
      </w:r>
      <w:r>
        <w:tab/>
      </w:r>
      <w:proofErr w:type="gramStart"/>
      <w:r w:rsidR="00094595">
        <w:t>Present</w:t>
      </w:r>
      <w:r w:rsidR="00036446">
        <w:t xml:space="preserve"> </w:t>
      </w:r>
      <w:r w:rsidR="00097A58">
        <w:t xml:space="preserve"> </w:t>
      </w:r>
      <w:r w:rsidR="00A073D3">
        <w:tab/>
      </w:r>
      <w:proofErr w:type="gramEnd"/>
      <w:r w:rsidR="00094595">
        <w:tab/>
        <w:t>Councilperson Murchison</w:t>
      </w:r>
      <w:r w:rsidR="00094595">
        <w:tab/>
      </w:r>
      <w:r w:rsidR="00271ABE">
        <w:t>Absent</w:t>
      </w:r>
      <w:r w:rsidR="00036446">
        <w:t xml:space="preserve"> </w:t>
      </w:r>
    </w:p>
    <w:p w14:paraId="1EA32B4C" w14:textId="77777777" w:rsidR="002A1D34" w:rsidRDefault="002A1D34" w:rsidP="002A1D34"/>
    <w:p w14:paraId="74C0B568" w14:textId="19C413EA" w:rsidR="007F1243" w:rsidRDefault="002A1D34" w:rsidP="007F1243">
      <w:pPr>
        <w:pStyle w:val="ListParagraph"/>
        <w:numPr>
          <w:ilvl w:val="0"/>
          <w:numId w:val="1"/>
        </w:numPr>
      </w:pPr>
      <w:r>
        <w:t xml:space="preserve">The </w:t>
      </w:r>
      <w:r w:rsidR="00BE252E">
        <w:t xml:space="preserve">Council Meeting </w:t>
      </w:r>
      <w:r>
        <w:t>was called to order by</w:t>
      </w:r>
      <w:r w:rsidR="005712FF">
        <w:t xml:space="preserve"> Mayor </w:t>
      </w:r>
      <w:r w:rsidR="0013797A">
        <w:t>Cochran</w:t>
      </w:r>
      <w:r w:rsidR="00A073D3">
        <w:t xml:space="preserve"> at 6:</w:t>
      </w:r>
      <w:r w:rsidR="00A32D98">
        <w:t>0</w:t>
      </w:r>
      <w:r w:rsidR="00575025">
        <w:t>0</w:t>
      </w:r>
      <w:r>
        <w:t xml:space="preserve"> PM</w:t>
      </w:r>
    </w:p>
    <w:p w14:paraId="1FFC5CD5" w14:textId="77777777" w:rsidR="00BE252E" w:rsidRDefault="00BE252E" w:rsidP="00BE252E">
      <w:pPr>
        <w:pStyle w:val="ListParagraph"/>
      </w:pPr>
    </w:p>
    <w:p w14:paraId="133AA9EB" w14:textId="2ED17AF0" w:rsidR="00371369" w:rsidRDefault="002A1D34" w:rsidP="00371369">
      <w:pPr>
        <w:pStyle w:val="ListParagraph"/>
        <w:numPr>
          <w:ilvl w:val="0"/>
          <w:numId w:val="1"/>
        </w:numPr>
      </w:pPr>
      <w:r>
        <w:t>The Invocation was led by</w:t>
      </w:r>
      <w:r w:rsidR="00D955B3">
        <w:t xml:space="preserve"> </w:t>
      </w:r>
      <w:r w:rsidR="00B66698">
        <w:t xml:space="preserve">Councilperson </w:t>
      </w:r>
      <w:r w:rsidR="00271ABE">
        <w:t>Graves</w:t>
      </w:r>
      <w:r>
        <w:t xml:space="preserve"> and the </w:t>
      </w:r>
      <w:r w:rsidR="00097A58">
        <w:t xml:space="preserve">Pledge of Allegiance was led by </w:t>
      </w:r>
      <w:r w:rsidR="00B61793">
        <w:t xml:space="preserve">Councilperson </w:t>
      </w:r>
      <w:r w:rsidR="00271ABE">
        <w:t>Reiter</w:t>
      </w:r>
      <w:r w:rsidR="00C46A04">
        <w:t>.</w:t>
      </w:r>
      <w:r w:rsidR="00575025">
        <w:t xml:space="preserve">  </w:t>
      </w:r>
    </w:p>
    <w:p w14:paraId="354E4601" w14:textId="77777777" w:rsidR="00371369" w:rsidRDefault="00371369" w:rsidP="00371369"/>
    <w:p w14:paraId="0B4AA83B" w14:textId="0A94982E" w:rsidR="00047352" w:rsidRDefault="002B7604" w:rsidP="0061681A">
      <w:pPr>
        <w:pStyle w:val="ListParagraph"/>
        <w:numPr>
          <w:ilvl w:val="0"/>
          <w:numId w:val="1"/>
        </w:numPr>
      </w:pPr>
      <w:r>
        <w:t>Consent Agenda Items</w:t>
      </w:r>
      <w:r w:rsidR="00AE01C5">
        <w:t xml:space="preserve"> </w:t>
      </w:r>
      <w:r w:rsidR="00047352">
        <w:t>-</w:t>
      </w:r>
      <w:r w:rsidR="00AE01C5">
        <w:t xml:space="preserve"> </w:t>
      </w:r>
      <w:r w:rsidR="00575025">
        <w:t>M</w:t>
      </w:r>
      <w:r w:rsidR="005712FF">
        <w:t>otion was made by Councilperson</w:t>
      </w:r>
      <w:r w:rsidR="00D1080E">
        <w:t xml:space="preserve"> </w:t>
      </w:r>
      <w:r w:rsidR="00B66698">
        <w:t>Reiter</w:t>
      </w:r>
      <w:r w:rsidR="006D3761">
        <w:t xml:space="preserve"> </w:t>
      </w:r>
      <w:r w:rsidR="00BF0AF6">
        <w:t xml:space="preserve">and seconded by Councilperson </w:t>
      </w:r>
      <w:r w:rsidR="00271ABE">
        <w:t>Phillips</w:t>
      </w:r>
      <w:r w:rsidR="00D955B3">
        <w:t xml:space="preserve"> </w:t>
      </w:r>
      <w:r w:rsidR="00BF0AF6">
        <w:t xml:space="preserve">to approve the </w:t>
      </w:r>
      <w:r>
        <w:t xml:space="preserve">minutes of the </w:t>
      </w:r>
      <w:r w:rsidR="00271ABE">
        <w:t>February 24</w:t>
      </w:r>
      <w:r w:rsidR="00B66698">
        <w:t>, 2020</w:t>
      </w:r>
      <w:r>
        <w:t xml:space="preserve"> Regular Business Minutes</w:t>
      </w:r>
      <w:r w:rsidR="00575025">
        <w:t xml:space="preserve">, </w:t>
      </w:r>
      <w:r>
        <w:t>departmental reports, and financial reports</w:t>
      </w:r>
      <w:r w:rsidR="00575025">
        <w:t xml:space="preserve"> and </w:t>
      </w:r>
      <w:r w:rsidR="00271ABE">
        <w:t>February</w:t>
      </w:r>
      <w:r w:rsidR="00B66698">
        <w:t xml:space="preserve"> 2020</w:t>
      </w:r>
      <w:r w:rsidR="00575025">
        <w:t xml:space="preserve"> invoices</w:t>
      </w:r>
      <w:r>
        <w:t>.</w:t>
      </w:r>
      <w:r w:rsidR="00D1080E">
        <w:t xml:space="preserve"> </w:t>
      </w:r>
      <w:r w:rsidR="00036446">
        <w:t>Motion was</w:t>
      </w:r>
      <w:r w:rsidR="00BF0AF6">
        <w:t xml:space="preserve"> carried</w:t>
      </w:r>
      <w:r w:rsidR="00F21DA7">
        <w:t xml:space="preserve"> by</w:t>
      </w:r>
      <w:r w:rsidR="005F3B8B">
        <w:t xml:space="preserve"> a</w:t>
      </w:r>
      <w:r w:rsidR="00BF0AF6">
        <w:t xml:space="preserve"> unanimous vote. </w:t>
      </w:r>
      <w:r w:rsidR="00477830">
        <w:t xml:space="preserve"> </w:t>
      </w:r>
    </w:p>
    <w:p w14:paraId="4A24A56B" w14:textId="77777777" w:rsidR="00760791" w:rsidRDefault="00760791" w:rsidP="00760791">
      <w:pPr>
        <w:pStyle w:val="ListParagraph"/>
      </w:pPr>
    </w:p>
    <w:p w14:paraId="382A887C" w14:textId="11146DC5" w:rsidR="009775F6" w:rsidRDefault="000D7CFB" w:rsidP="00551006">
      <w:pPr>
        <w:pStyle w:val="ListParagraph"/>
        <w:numPr>
          <w:ilvl w:val="0"/>
          <w:numId w:val="1"/>
        </w:numPr>
        <w:spacing w:after="0"/>
      </w:pPr>
      <w:r>
        <w:t>Open Forum</w:t>
      </w:r>
      <w:r w:rsidR="00B66698">
        <w:t>/Public Comments</w:t>
      </w:r>
      <w:r w:rsidR="00575025">
        <w:t>-</w:t>
      </w:r>
      <w:r w:rsidR="00B61793">
        <w:t>N/A</w:t>
      </w:r>
      <w:r w:rsidR="00551006">
        <w:t xml:space="preserve">. </w:t>
      </w:r>
    </w:p>
    <w:p w14:paraId="395734DD" w14:textId="77777777" w:rsidR="00CB4AB4" w:rsidRDefault="00CB4AB4" w:rsidP="00B66698"/>
    <w:p w14:paraId="457072E8" w14:textId="14802F18" w:rsidR="00CB4AB4" w:rsidRDefault="00167A68" w:rsidP="00CB4AB4">
      <w:pPr>
        <w:pStyle w:val="ListParagraph"/>
        <w:numPr>
          <w:ilvl w:val="0"/>
          <w:numId w:val="1"/>
        </w:numPr>
      </w:pPr>
      <w:r>
        <w:t xml:space="preserve">Ordinance No. </w:t>
      </w:r>
      <w:r w:rsidR="00271ABE">
        <w:t>20-03-16</w:t>
      </w:r>
      <w:r>
        <w:t xml:space="preserve"> (</w:t>
      </w:r>
      <w:r w:rsidR="00271ABE">
        <w:t>Discharge Firearm</w:t>
      </w:r>
      <w:r>
        <w:t xml:space="preserve"> Ordinance)</w:t>
      </w:r>
      <w:r w:rsidR="00896529">
        <w:t>-</w:t>
      </w:r>
      <w:r w:rsidR="00CB4AB4">
        <w:t xml:space="preserve"> </w:t>
      </w:r>
      <w:r w:rsidR="00271ABE">
        <w:t>Police</w:t>
      </w:r>
      <w:r w:rsidR="00B66698">
        <w:t xml:space="preserve"> Chief </w:t>
      </w:r>
      <w:r w:rsidR="00271ABE">
        <w:t>Ricky Woodard</w:t>
      </w:r>
      <w:r w:rsidR="00B66698">
        <w:t xml:space="preserve"> explained the </w:t>
      </w:r>
      <w:r w:rsidR="00271ABE">
        <w:t>tentative ordinance</w:t>
      </w:r>
      <w:r w:rsidR="00B66698">
        <w:t xml:space="preserve">. </w:t>
      </w:r>
      <w:r w:rsidR="00271ABE">
        <w:t>Councilperson Reiter questioned to see what other Cities in our area are doing. Chief Woodard responded and informed the Council of the research he completed with Dangerfield, New Boston, and Texarkana having gun ordinances. He made it known that some had more detail, some had little detail, however, the one he created, was a mix between but mostly replicates the City of Texarkana’s Ordinance.</w:t>
      </w:r>
      <w:r w:rsidR="00B66698">
        <w:t xml:space="preserve"> Motion was made by Councilperson </w:t>
      </w:r>
      <w:r w:rsidR="00271ABE">
        <w:t xml:space="preserve">Philips </w:t>
      </w:r>
      <w:r w:rsidR="00B66698">
        <w:t xml:space="preserve">and seconded by Councilperson </w:t>
      </w:r>
      <w:r w:rsidR="00271ABE">
        <w:t>Little</w:t>
      </w:r>
      <w:r w:rsidR="00B66698">
        <w:t xml:space="preserve"> to approve the Ordinance No. 20-</w:t>
      </w:r>
      <w:r w:rsidR="00271ABE">
        <w:t>03-16</w:t>
      </w:r>
      <w:r w:rsidR="00B66698">
        <w:t xml:space="preserve"> to </w:t>
      </w:r>
      <w:r w:rsidR="00271ABE">
        <w:t>make it unlawful to discharge a firearm within the corporate limits of the City of Hooks</w:t>
      </w:r>
      <w:r w:rsidR="00B66698">
        <w:t xml:space="preserve">. </w:t>
      </w:r>
      <w:r w:rsidR="00CB4AB4">
        <w:t xml:space="preserve"> Motion was </w:t>
      </w:r>
      <w:r w:rsidR="00EB59C4">
        <w:t xml:space="preserve">carried </w:t>
      </w:r>
      <w:r>
        <w:t xml:space="preserve">by a </w:t>
      </w:r>
      <w:r w:rsidR="00CB4AB4">
        <w:t xml:space="preserve">unanimous vote. </w:t>
      </w:r>
    </w:p>
    <w:p w14:paraId="058197CD" w14:textId="77777777" w:rsidR="005F3B8B" w:rsidRDefault="005F3B8B" w:rsidP="005F3B8B">
      <w:pPr>
        <w:pStyle w:val="ListParagraph"/>
      </w:pPr>
    </w:p>
    <w:p w14:paraId="305CFDC5" w14:textId="1AC34085" w:rsidR="00EB59C4" w:rsidRPr="001104B7" w:rsidRDefault="00271ABE" w:rsidP="006B65B8">
      <w:pPr>
        <w:pStyle w:val="ListParagraph"/>
        <w:numPr>
          <w:ilvl w:val="0"/>
          <w:numId w:val="1"/>
        </w:numPr>
        <w:ind w:left="630"/>
        <w:rPr>
          <w:sz w:val="24"/>
          <w:szCs w:val="24"/>
        </w:rPr>
      </w:pPr>
      <w:r>
        <w:t>Ordinance No. 20-03-16B (Wastewater Discount Rate) –</w:t>
      </w:r>
      <w:r w:rsidR="00B66698">
        <w:t xml:space="preserve"> </w:t>
      </w:r>
      <w:r>
        <w:t xml:space="preserve">Councilperson Little asked if there were guidelines they had to follow. City Secretary </w:t>
      </w:r>
      <w:r w:rsidR="001104B7">
        <w:t>Andria Whitehurst said yes, they would have to bring in before and after readings to receive the discount in wastewater. Motion was made by Councilperson Reiter and seconded by Councilperson Phillips to provide the citizens who fill swimming pools a discount rate for wastewater</w:t>
      </w:r>
      <w:r w:rsidR="006B65B8" w:rsidRPr="00D84F74">
        <w:t>. Motion was carried by unanimous vote</w:t>
      </w:r>
      <w:r w:rsidR="006B65B8" w:rsidRPr="001104B7">
        <w:rPr>
          <w:sz w:val="24"/>
          <w:szCs w:val="24"/>
        </w:rPr>
        <w:t xml:space="preserve">. </w:t>
      </w:r>
    </w:p>
    <w:p w14:paraId="4E7D1F74" w14:textId="77777777" w:rsidR="006B65B8" w:rsidRDefault="006B65B8" w:rsidP="006B65B8">
      <w:pPr>
        <w:pStyle w:val="ListParagraph"/>
        <w:ind w:left="630"/>
      </w:pPr>
    </w:p>
    <w:p w14:paraId="6DBE551E" w14:textId="32288E49" w:rsidR="006B65B8" w:rsidRDefault="001104B7" w:rsidP="006B65B8">
      <w:pPr>
        <w:pStyle w:val="ListParagraph"/>
        <w:numPr>
          <w:ilvl w:val="0"/>
          <w:numId w:val="1"/>
        </w:numPr>
      </w:pPr>
      <w:r>
        <w:t>Riverbend update-</w:t>
      </w:r>
      <w:r w:rsidR="006B65B8">
        <w:t xml:space="preserve"> </w:t>
      </w:r>
      <w:r>
        <w:t>Kyle Dooley updated the Council on the projects of Riverbend. The projects he mentioned were, water rights, funding the new water treatment plant, and the status of the contracts between the member entities. No motion was needed.</w:t>
      </w:r>
      <w:r w:rsidR="006B65B8">
        <w:t xml:space="preserve"> </w:t>
      </w:r>
    </w:p>
    <w:p w14:paraId="17CAC244" w14:textId="77777777" w:rsidR="00EB59C4" w:rsidRDefault="00EB59C4" w:rsidP="00EB59C4">
      <w:pPr>
        <w:pStyle w:val="ListParagraph"/>
      </w:pPr>
    </w:p>
    <w:p w14:paraId="4953478F" w14:textId="5840DC8C" w:rsidR="00D2508A" w:rsidRDefault="001104B7" w:rsidP="00D2508A">
      <w:pPr>
        <w:pStyle w:val="ListParagraph"/>
        <w:numPr>
          <w:ilvl w:val="0"/>
          <w:numId w:val="1"/>
        </w:numPr>
      </w:pPr>
      <w:r>
        <w:t xml:space="preserve">Hooks EDC- Economic Development Board Member Brad Moore spoke to the Council </w:t>
      </w:r>
      <w:proofErr w:type="gramStart"/>
      <w:r w:rsidR="001C478C">
        <w:t>in regard to</w:t>
      </w:r>
      <w:proofErr w:type="gramEnd"/>
      <w:r>
        <w:t xml:space="preserve"> the update needed for the 105 Main Street location. He mentioned a gourmet popcorn shop was wanting to go in that location. Approximate costs for that project would be $20,000. </w:t>
      </w:r>
      <w:r w:rsidR="000A5C55">
        <w:t xml:space="preserve">Brad also mentioned that AR_TX_REDI came to the EDC and three other entities to ask for help in purchases land to assist in bringing business in our area. Brad explained it would help with the school district because it </w:t>
      </w:r>
      <w:r w:rsidR="001C478C">
        <w:t>is in</w:t>
      </w:r>
      <w:r w:rsidR="000A5C55">
        <w:t xml:space="preserve"> </w:t>
      </w:r>
      <w:bookmarkStart w:id="0" w:name="_GoBack"/>
      <w:bookmarkEnd w:id="0"/>
      <w:r w:rsidR="000A5C55">
        <w:t xml:space="preserve">the district. He also stated the project would take a few years but in the long run would bring in more jobs, build Hooks more in other places, and new housing and or residents to our area. Councilperson Reiter also stated his opinion of this being a big opportunity for the Hooks area. With no further discussion or questions, the motion was made by Councilperson Phillips and </w:t>
      </w:r>
      <w:r w:rsidR="000A5C55">
        <w:lastRenderedPageBreak/>
        <w:t xml:space="preserve">seconded by Councilperson Little to approve the proposed projects for the Economic Development Corporation. Motion was carried by unanimous vote. </w:t>
      </w:r>
    </w:p>
    <w:p w14:paraId="18E8A7C8" w14:textId="77777777" w:rsidR="00D2508A" w:rsidRDefault="00D2508A" w:rsidP="00D2508A">
      <w:pPr>
        <w:pStyle w:val="ListParagraph"/>
      </w:pPr>
    </w:p>
    <w:p w14:paraId="4F8E15D7" w14:textId="222F806A" w:rsidR="00D2508A" w:rsidRDefault="002F7208" w:rsidP="00D2508A">
      <w:pPr>
        <w:pStyle w:val="ListParagraph"/>
        <w:numPr>
          <w:ilvl w:val="0"/>
          <w:numId w:val="1"/>
        </w:numPr>
      </w:pPr>
      <w:r>
        <w:t>Neighbors from Browning area- Tabled until next meeting</w:t>
      </w:r>
      <w:r w:rsidR="00D84F74">
        <w:t xml:space="preserve">. </w:t>
      </w:r>
    </w:p>
    <w:p w14:paraId="679F9D46" w14:textId="77777777" w:rsidR="00D84F74" w:rsidRDefault="00D84F74" w:rsidP="00D84F74">
      <w:pPr>
        <w:pStyle w:val="ListParagraph"/>
      </w:pPr>
    </w:p>
    <w:p w14:paraId="1BD22344" w14:textId="41E07713" w:rsidR="00D84F74" w:rsidRDefault="002F7208" w:rsidP="002F7208">
      <w:pPr>
        <w:pStyle w:val="ListParagraph"/>
        <w:numPr>
          <w:ilvl w:val="0"/>
          <w:numId w:val="1"/>
        </w:numPr>
      </w:pPr>
      <w:r>
        <w:t xml:space="preserve">Election Judge- In choosing the election judge listed (Jim Manson or Nelda Colley) whichever wasn’t chosen as Judge the other would be the alternate. Councilperson Reiter suggested Jim Manson being the Election Judge since he had been in the past and Nelda Colley as the Alternate Election Judge. Motion was Councilperson Reiter and seconded by Councilperson Graves to appoint Jim Manson as the Election Judge and Nelda Colley as the Alternate Election Judge. Motion was carried by unanimous vote. </w:t>
      </w:r>
    </w:p>
    <w:p w14:paraId="7FE2925D" w14:textId="77777777" w:rsidR="002F7208" w:rsidRDefault="002F7208" w:rsidP="002F7208">
      <w:pPr>
        <w:pStyle w:val="ListParagraph"/>
      </w:pPr>
    </w:p>
    <w:p w14:paraId="39CAAB0F" w14:textId="0110FBC9" w:rsidR="002F7208" w:rsidRDefault="002F7208" w:rsidP="002F7208">
      <w:pPr>
        <w:pStyle w:val="ListParagraph"/>
        <w:numPr>
          <w:ilvl w:val="0"/>
          <w:numId w:val="1"/>
        </w:numPr>
      </w:pPr>
      <w:r>
        <w:t xml:space="preserve">With no further discussion, Mayor Cochran considers adjournment. Motion was made by Councilperson </w:t>
      </w:r>
      <w:r>
        <w:t>Phillips</w:t>
      </w:r>
      <w:r>
        <w:t xml:space="preserve"> and seconded by Councilperson </w:t>
      </w:r>
      <w:r>
        <w:t xml:space="preserve">Reiter </w:t>
      </w:r>
      <w:r>
        <w:t>to adjourn. Motion was carried by unanimous vote. Meeting adjourned at 6:3</w:t>
      </w:r>
      <w:r>
        <w:t>9</w:t>
      </w:r>
      <w:r>
        <w:t>PM</w:t>
      </w:r>
    </w:p>
    <w:p w14:paraId="5B44F7C8" w14:textId="77777777" w:rsidR="002F7208" w:rsidRDefault="002F7208" w:rsidP="001C478C">
      <w:pPr>
        <w:pStyle w:val="ListParagraph"/>
      </w:pPr>
    </w:p>
    <w:p w14:paraId="06C952BD" w14:textId="77777777" w:rsidR="002A1D34" w:rsidRDefault="00FD655A" w:rsidP="00FD655A">
      <w:pPr>
        <w:jc w:val="right"/>
      </w:pPr>
      <w:r>
        <w:t>_________________________________</w:t>
      </w:r>
    </w:p>
    <w:p w14:paraId="7477DC45" w14:textId="77777777" w:rsidR="00FD655A" w:rsidRDefault="00AE01C5" w:rsidP="00FD655A">
      <w:pPr>
        <w:jc w:val="right"/>
      </w:pPr>
      <w:r>
        <w:t>Mayor, Jimmy Cochran</w:t>
      </w:r>
    </w:p>
    <w:p w14:paraId="354A4B70" w14:textId="77777777" w:rsidR="00FD655A" w:rsidRDefault="00FD655A" w:rsidP="00FD655A">
      <w:pPr>
        <w:jc w:val="right"/>
      </w:pPr>
    </w:p>
    <w:p w14:paraId="7E3CD1A3" w14:textId="77777777" w:rsidR="00FD655A" w:rsidRDefault="00FD655A" w:rsidP="00FD655A">
      <w:pPr>
        <w:jc w:val="right"/>
      </w:pPr>
      <w:r>
        <w:t>_________________________________</w:t>
      </w:r>
    </w:p>
    <w:p w14:paraId="7E436521" w14:textId="57FDB393" w:rsidR="00FD655A" w:rsidRDefault="009775F6" w:rsidP="00C96604">
      <w:pPr>
        <w:jc w:val="right"/>
      </w:pPr>
      <w:r>
        <w:t xml:space="preserve"> </w:t>
      </w:r>
      <w:r w:rsidR="00FD655A">
        <w:t xml:space="preserve">City Secretary, </w:t>
      </w:r>
      <w:r w:rsidR="00E6403F">
        <w:t>Andria Whitehurst</w:t>
      </w:r>
    </w:p>
    <w:sectPr w:rsidR="00FD655A" w:rsidSect="00D61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0748A"/>
    <w:multiLevelType w:val="hybridMultilevel"/>
    <w:tmpl w:val="9C86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4"/>
    <w:rsid w:val="0000707B"/>
    <w:rsid w:val="00022A2C"/>
    <w:rsid w:val="00023A24"/>
    <w:rsid w:val="00035DB4"/>
    <w:rsid w:val="00036446"/>
    <w:rsid w:val="00037BDC"/>
    <w:rsid w:val="00037FD1"/>
    <w:rsid w:val="00042978"/>
    <w:rsid w:val="00047352"/>
    <w:rsid w:val="00055329"/>
    <w:rsid w:val="000769B6"/>
    <w:rsid w:val="00086954"/>
    <w:rsid w:val="00094595"/>
    <w:rsid w:val="00097A58"/>
    <w:rsid w:val="000A3C7F"/>
    <w:rsid w:val="000A5C55"/>
    <w:rsid w:val="000B6B78"/>
    <w:rsid w:val="000D0404"/>
    <w:rsid w:val="000D2F2B"/>
    <w:rsid w:val="000D37A3"/>
    <w:rsid w:val="000D7CFB"/>
    <w:rsid w:val="000F4E6E"/>
    <w:rsid w:val="00102098"/>
    <w:rsid w:val="001104B7"/>
    <w:rsid w:val="00120DEC"/>
    <w:rsid w:val="00125E94"/>
    <w:rsid w:val="0013797A"/>
    <w:rsid w:val="00137DD7"/>
    <w:rsid w:val="00151172"/>
    <w:rsid w:val="00151C81"/>
    <w:rsid w:val="00163F12"/>
    <w:rsid w:val="00167A68"/>
    <w:rsid w:val="001A3664"/>
    <w:rsid w:val="001A735C"/>
    <w:rsid w:val="001B2F27"/>
    <w:rsid w:val="001B2F66"/>
    <w:rsid w:val="001C478C"/>
    <w:rsid w:val="001E6C5C"/>
    <w:rsid w:val="001F6070"/>
    <w:rsid w:val="00202A30"/>
    <w:rsid w:val="00206702"/>
    <w:rsid w:val="002166B8"/>
    <w:rsid w:val="00216BF2"/>
    <w:rsid w:val="002351DF"/>
    <w:rsid w:val="002477FB"/>
    <w:rsid w:val="0025396F"/>
    <w:rsid w:val="00256368"/>
    <w:rsid w:val="00266709"/>
    <w:rsid w:val="002675EE"/>
    <w:rsid w:val="00271ABE"/>
    <w:rsid w:val="00272EC7"/>
    <w:rsid w:val="0027672E"/>
    <w:rsid w:val="00283805"/>
    <w:rsid w:val="00292BF9"/>
    <w:rsid w:val="002977F1"/>
    <w:rsid w:val="002A1D34"/>
    <w:rsid w:val="002A2D6B"/>
    <w:rsid w:val="002B7604"/>
    <w:rsid w:val="002C5AFF"/>
    <w:rsid w:val="002D47A5"/>
    <w:rsid w:val="002D6E73"/>
    <w:rsid w:val="002E156A"/>
    <w:rsid w:val="002E25A1"/>
    <w:rsid w:val="002F7208"/>
    <w:rsid w:val="002F7568"/>
    <w:rsid w:val="00306AFB"/>
    <w:rsid w:val="00311A4C"/>
    <w:rsid w:val="00311D95"/>
    <w:rsid w:val="003270DB"/>
    <w:rsid w:val="00334325"/>
    <w:rsid w:val="00357680"/>
    <w:rsid w:val="00364A9E"/>
    <w:rsid w:val="00371369"/>
    <w:rsid w:val="00372761"/>
    <w:rsid w:val="00382A0F"/>
    <w:rsid w:val="00384D2E"/>
    <w:rsid w:val="003931D6"/>
    <w:rsid w:val="00397EAF"/>
    <w:rsid w:val="003A55AB"/>
    <w:rsid w:val="003C2D1D"/>
    <w:rsid w:val="003D10D1"/>
    <w:rsid w:val="003E397D"/>
    <w:rsid w:val="003F4E97"/>
    <w:rsid w:val="00404111"/>
    <w:rsid w:val="00405E95"/>
    <w:rsid w:val="00410239"/>
    <w:rsid w:val="00415320"/>
    <w:rsid w:val="00417301"/>
    <w:rsid w:val="00433154"/>
    <w:rsid w:val="00443BCB"/>
    <w:rsid w:val="00447D84"/>
    <w:rsid w:val="00450EE2"/>
    <w:rsid w:val="00455125"/>
    <w:rsid w:val="00475405"/>
    <w:rsid w:val="00476D0E"/>
    <w:rsid w:val="00476E3D"/>
    <w:rsid w:val="00477830"/>
    <w:rsid w:val="00485CC3"/>
    <w:rsid w:val="00493300"/>
    <w:rsid w:val="00495766"/>
    <w:rsid w:val="004A43AC"/>
    <w:rsid w:val="004B2E85"/>
    <w:rsid w:val="004B4EDC"/>
    <w:rsid w:val="004B53F1"/>
    <w:rsid w:val="004D3A26"/>
    <w:rsid w:val="004D49D4"/>
    <w:rsid w:val="004D66A6"/>
    <w:rsid w:val="004E25A6"/>
    <w:rsid w:val="004F6332"/>
    <w:rsid w:val="004F7838"/>
    <w:rsid w:val="00501D53"/>
    <w:rsid w:val="005049D8"/>
    <w:rsid w:val="005136EB"/>
    <w:rsid w:val="0051752E"/>
    <w:rsid w:val="00534896"/>
    <w:rsid w:val="00534ED0"/>
    <w:rsid w:val="00551006"/>
    <w:rsid w:val="005712FF"/>
    <w:rsid w:val="00575025"/>
    <w:rsid w:val="00583EA2"/>
    <w:rsid w:val="005A0CCE"/>
    <w:rsid w:val="005A4E8B"/>
    <w:rsid w:val="005E7AE1"/>
    <w:rsid w:val="005F31F6"/>
    <w:rsid w:val="005F3B8B"/>
    <w:rsid w:val="00600B6D"/>
    <w:rsid w:val="006069EC"/>
    <w:rsid w:val="0061681A"/>
    <w:rsid w:val="00632C22"/>
    <w:rsid w:val="00636ED8"/>
    <w:rsid w:val="006412C3"/>
    <w:rsid w:val="006527B5"/>
    <w:rsid w:val="00654BFD"/>
    <w:rsid w:val="00665E3E"/>
    <w:rsid w:val="00672BBE"/>
    <w:rsid w:val="0067564C"/>
    <w:rsid w:val="00683BED"/>
    <w:rsid w:val="00684333"/>
    <w:rsid w:val="006A2FAD"/>
    <w:rsid w:val="006B65B8"/>
    <w:rsid w:val="006D029D"/>
    <w:rsid w:val="006D334D"/>
    <w:rsid w:val="006D3761"/>
    <w:rsid w:val="006D49E0"/>
    <w:rsid w:val="006F78B4"/>
    <w:rsid w:val="00702402"/>
    <w:rsid w:val="00725BA6"/>
    <w:rsid w:val="00731D95"/>
    <w:rsid w:val="00754576"/>
    <w:rsid w:val="0075585F"/>
    <w:rsid w:val="00755B0A"/>
    <w:rsid w:val="00756A0C"/>
    <w:rsid w:val="00757584"/>
    <w:rsid w:val="00760791"/>
    <w:rsid w:val="00780ED6"/>
    <w:rsid w:val="007847B6"/>
    <w:rsid w:val="00785B48"/>
    <w:rsid w:val="007A2FD6"/>
    <w:rsid w:val="007A3152"/>
    <w:rsid w:val="007C0C09"/>
    <w:rsid w:val="007C624E"/>
    <w:rsid w:val="007C7134"/>
    <w:rsid w:val="007D12BB"/>
    <w:rsid w:val="007F1243"/>
    <w:rsid w:val="0080012A"/>
    <w:rsid w:val="00807900"/>
    <w:rsid w:val="00810452"/>
    <w:rsid w:val="008153F0"/>
    <w:rsid w:val="008231BE"/>
    <w:rsid w:val="0083273C"/>
    <w:rsid w:val="00850091"/>
    <w:rsid w:val="00861679"/>
    <w:rsid w:val="00861C62"/>
    <w:rsid w:val="00865141"/>
    <w:rsid w:val="00875AAF"/>
    <w:rsid w:val="00875E9D"/>
    <w:rsid w:val="008928A4"/>
    <w:rsid w:val="00896529"/>
    <w:rsid w:val="008A2845"/>
    <w:rsid w:val="008A5D85"/>
    <w:rsid w:val="008C7115"/>
    <w:rsid w:val="008E59E3"/>
    <w:rsid w:val="008E6876"/>
    <w:rsid w:val="008F78A8"/>
    <w:rsid w:val="00912E1A"/>
    <w:rsid w:val="00913BF9"/>
    <w:rsid w:val="0093099E"/>
    <w:rsid w:val="00947051"/>
    <w:rsid w:val="00954E4F"/>
    <w:rsid w:val="00966452"/>
    <w:rsid w:val="009775F6"/>
    <w:rsid w:val="00980156"/>
    <w:rsid w:val="009919DE"/>
    <w:rsid w:val="00991A5F"/>
    <w:rsid w:val="009C01D3"/>
    <w:rsid w:val="009D2A42"/>
    <w:rsid w:val="009E0FF9"/>
    <w:rsid w:val="00A014CB"/>
    <w:rsid w:val="00A073D3"/>
    <w:rsid w:val="00A14783"/>
    <w:rsid w:val="00A30F4C"/>
    <w:rsid w:val="00A32D98"/>
    <w:rsid w:val="00A37FFB"/>
    <w:rsid w:val="00A469C0"/>
    <w:rsid w:val="00A51DAE"/>
    <w:rsid w:val="00A53109"/>
    <w:rsid w:val="00A60A4F"/>
    <w:rsid w:val="00A91F15"/>
    <w:rsid w:val="00A97358"/>
    <w:rsid w:val="00AA02CB"/>
    <w:rsid w:val="00AA565F"/>
    <w:rsid w:val="00AA6F1B"/>
    <w:rsid w:val="00AA7677"/>
    <w:rsid w:val="00AB75E7"/>
    <w:rsid w:val="00AE01C5"/>
    <w:rsid w:val="00B100F7"/>
    <w:rsid w:val="00B32470"/>
    <w:rsid w:val="00B61793"/>
    <w:rsid w:val="00B66698"/>
    <w:rsid w:val="00B72C78"/>
    <w:rsid w:val="00B95880"/>
    <w:rsid w:val="00BB79FC"/>
    <w:rsid w:val="00BE252E"/>
    <w:rsid w:val="00BE31AA"/>
    <w:rsid w:val="00BE43DA"/>
    <w:rsid w:val="00BF0AF6"/>
    <w:rsid w:val="00C0149E"/>
    <w:rsid w:val="00C109B9"/>
    <w:rsid w:val="00C16B2D"/>
    <w:rsid w:val="00C20EDD"/>
    <w:rsid w:val="00C22012"/>
    <w:rsid w:val="00C302F2"/>
    <w:rsid w:val="00C36BC5"/>
    <w:rsid w:val="00C41BB9"/>
    <w:rsid w:val="00C43489"/>
    <w:rsid w:val="00C46007"/>
    <w:rsid w:val="00C46A04"/>
    <w:rsid w:val="00C4729D"/>
    <w:rsid w:val="00C55EB9"/>
    <w:rsid w:val="00C96604"/>
    <w:rsid w:val="00CA0C6B"/>
    <w:rsid w:val="00CA2385"/>
    <w:rsid w:val="00CA6E41"/>
    <w:rsid w:val="00CB4772"/>
    <w:rsid w:val="00CB4AB4"/>
    <w:rsid w:val="00CD37B4"/>
    <w:rsid w:val="00CE0A28"/>
    <w:rsid w:val="00D1080E"/>
    <w:rsid w:val="00D1098F"/>
    <w:rsid w:val="00D11915"/>
    <w:rsid w:val="00D20373"/>
    <w:rsid w:val="00D2508A"/>
    <w:rsid w:val="00D33AC4"/>
    <w:rsid w:val="00D36FC2"/>
    <w:rsid w:val="00D37CBA"/>
    <w:rsid w:val="00D422B4"/>
    <w:rsid w:val="00D553BC"/>
    <w:rsid w:val="00D618FE"/>
    <w:rsid w:val="00D61B5C"/>
    <w:rsid w:val="00D65856"/>
    <w:rsid w:val="00D7214D"/>
    <w:rsid w:val="00D84F74"/>
    <w:rsid w:val="00D955B3"/>
    <w:rsid w:val="00D971E0"/>
    <w:rsid w:val="00DA407C"/>
    <w:rsid w:val="00DA55A6"/>
    <w:rsid w:val="00DB148F"/>
    <w:rsid w:val="00DC2B93"/>
    <w:rsid w:val="00DD0273"/>
    <w:rsid w:val="00DE6594"/>
    <w:rsid w:val="00DF4391"/>
    <w:rsid w:val="00DF5264"/>
    <w:rsid w:val="00DF5CAA"/>
    <w:rsid w:val="00E10D3A"/>
    <w:rsid w:val="00E2072E"/>
    <w:rsid w:val="00E36780"/>
    <w:rsid w:val="00E4769D"/>
    <w:rsid w:val="00E6403F"/>
    <w:rsid w:val="00E72CF4"/>
    <w:rsid w:val="00E83F43"/>
    <w:rsid w:val="00E91378"/>
    <w:rsid w:val="00E974BE"/>
    <w:rsid w:val="00EB59C4"/>
    <w:rsid w:val="00EC2AEA"/>
    <w:rsid w:val="00ED3A18"/>
    <w:rsid w:val="00ED67D7"/>
    <w:rsid w:val="00ED78F3"/>
    <w:rsid w:val="00ED7F60"/>
    <w:rsid w:val="00EE3AFF"/>
    <w:rsid w:val="00EF4BFC"/>
    <w:rsid w:val="00EF57E3"/>
    <w:rsid w:val="00F21021"/>
    <w:rsid w:val="00F21DA7"/>
    <w:rsid w:val="00F23DBA"/>
    <w:rsid w:val="00F30958"/>
    <w:rsid w:val="00F3130F"/>
    <w:rsid w:val="00F4126A"/>
    <w:rsid w:val="00F54585"/>
    <w:rsid w:val="00F55A2F"/>
    <w:rsid w:val="00F56A22"/>
    <w:rsid w:val="00F71D09"/>
    <w:rsid w:val="00F91253"/>
    <w:rsid w:val="00F91F4C"/>
    <w:rsid w:val="00F97D74"/>
    <w:rsid w:val="00F97E25"/>
    <w:rsid w:val="00FA5CE0"/>
    <w:rsid w:val="00FB1D3C"/>
    <w:rsid w:val="00FB5141"/>
    <w:rsid w:val="00FC03BE"/>
    <w:rsid w:val="00FC2475"/>
    <w:rsid w:val="00FD26CF"/>
    <w:rsid w:val="00FD655A"/>
    <w:rsid w:val="00FE17ED"/>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7011"/>
  <w15:chartTrackingRefBased/>
  <w15:docId w15:val="{4504171C-830B-4708-A9CB-098A12D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34"/>
    <w:pPr>
      <w:ind w:left="720"/>
      <w:contextualSpacing/>
    </w:pPr>
  </w:style>
  <w:style w:type="paragraph" w:styleId="BalloonText">
    <w:name w:val="Balloon Text"/>
    <w:basedOn w:val="Normal"/>
    <w:link w:val="BalloonTextChar"/>
    <w:uiPriority w:val="99"/>
    <w:semiHidden/>
    <w:unhideWhenUsed/>
    <w:rsid w:val="007F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781C-633A-4977-B613-E876EF75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 Whitehurst</cp:lastModifiedBy>
  <cp:revision>2</cp:revision>
  <cp:lastPrinted>2020-02-05T20:52:00Z</cp:lastPrinted>
  <dcterms:created xsi:type="dcterms:W3CDTF">2020-03-17T13:30:00Z</dcterms:created>
  <dcterms:modified xsi:type="dcterms:W3CDTF">2020-03-17T13:30:00Z</dcterms:modified>
</cp:coreProperties>
</file>